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A4" w:rsidRDefault="00084D52" w:rsidP="000433B7">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PERANAN MINAT DALAM BELAJAR</w:t>
      </w:r>
    </w:p>
    <w:p w:rsidR="00084D52" w:rsidRDefault="00084D52" w:rsidP="000433B7">
      <w:pPr>
        <w:spacing w:line="360" w:lineRule="auto"/>
        <w:jc w:val="center"/>
        <w:rPr>
          <w:rFonts w:asciiTheme="majorBidi" w:hAnsiTheme="majorBidi" w:cstheme="majorBidi"/>
          <w:i/>
          <w:iCs/>
          <w:sz w:val="24"/>
          <w:szCs w:val="24"/>
        </w:rPr>
      </w:pPr>
      <w:r>
        <w:rPr>
          <w:rFonts w:asciiTheme="majorBidi" w:hAnsiTheme="majorBidi" w:cstheme="majorBidi"/>
          <w:i/>
          <w:iCs/>
          <w:sz w:val="24"/>
          <w:szCs w:val="24"/>
        </w:rPr>
        <w:t>Bayu Wira Pratama</w:t>
      </w:r>
    </w:p>
    <w:p w:rsidR="00084D52" w:rsidRDefault="00084D52" w:rsidP="000433B7">
      <w:pPr>
        <w:spacing w:line="360" w:lineRule="auto"/>
        <w:jc w:val="center"/>
        <w:rPr>
          <w:rFonts w:asciiTheme="majorBidi" w:hAnsiTheme="majorBidi" w:cstheme="majorBidi"/>
          <w:i/>
          <w:iCs/>
          <w:sz w:val="24"/>
          <w:szCs w:val="24"/>
        </w:rPr>
      </w:pPr>
    </w:p>
    <w:p w:rsidR="00084D52" w:rsidRDefault="00084D52" w:rsidP="000433B7">
      <w:pPr>
        <w:spacing w:line="360" w:lineRule="auto"/>
        <w:jc w:val="center"/>
        <w:rPr>
          <w:rFonts w:asciiTheme="majorBidi" w:hAnsiTheme="majorBidi" w:cstheme="majorBidi"/>
          <w:b/>
          <w:bCs/>
          <w:sz w:val="24"/>
          <w:szCs w:val="24"/>
        </w:rPr>
      </w:pPr>
    </w:p>
    <w:p w:rsidR="00084D52" w:rsidRDefault="00084D52" w:rsidP="000433B7">
      <w:pPr>
        <w:spacing w:line="360" w:lineRule="auto"/>
        <w:jc w:val="center"/>
        <w:rPr>
          <w:rFonts w:asciiTheme="majorBidi" w:hAnsiTheme="majorBidi" w:cstheme="majorBidi"/>
          <w:b/>
          <w:bCs/>
          <w:sz w:val="24"/>
          <w:szCs w:val="24"/>
        </w:rPr>
      </w:pPr>
    </w:p>
    <w:p w:rsidR="00084D52" w:rsidRDefault="00084D52" w:rsidP="000433B7">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ABSTRAK</w:t>
      </w:r>
    </w:p>
    <w:p w:rsidR="00084D52" w:rsidRPr="003A3B7C" w:rsidRDefault="003A3B7C" w:rsidP="000433B7">
      <w:pPr>
        <w:spacing w:line="360" w:lineRule="auto"/>
        <w:jc w:val="both"/>
        <w:rPr>
          <w:rFonts w:asciiTheme="majorBidi" w:hAnsiTheme="majorBidi" w:cstheme="majorBidi"/>
          <w:i/>
          <w:iCs/>
          <w:sz w:val="24"/>
          <w:szCs w:val="24"/>
        </w:rPr>
      </w:pPr>
      <w:r>
        <w:rPr>
          <w:rFonts w:asciiTheme="majorBidi" w:hAnsiTheme="majorBidi" w:cstheme="majorBidi"/>
          <w:i/>
          <w:iCs/>
          <w:sz w:val="24"/>
          <w:szCs w:val="24"/>
        </w:rPr>
        <w:t xml:space="preserve">     </w:t>
      </w:r>
      <w:bookmarkStart w:id="0" w:name="_GoBack"/>
      <w:bookmarkEnd w:id="0"/>
      <w:r w:rsidR="00084D52" w:rsidRPr="003A3B7C">
        <w:rPr>
          <w:rFonts w:asciiTheme="majorBidi" w:hAnsiTheme="majorBidi" w:cstheme="majorBidi"/>
          <w:i/>
          <w:iCs/>
          <w:sz w:val="24"/>
          <w:szCs w:val="24"/>
        </w:rPr>
        <w:t>Salah satu sumber memperoleh ilmu pengetahuan dan pengalaman adalah melalui belajar. Dengan belajar, seorang manusia, terutama peserta didik, dapat mengakses dan terhubung dengan dunia. Seseorang dapat melakukan pengembaraan intelektual dengan belajar. Dan, belajar sendiri merupakan sebuah keniscayaan. Belajar sendiri</w:t>
      </w:r>
      <w:r w:rsidR="004F06E0" w:rsidRPr="003A3B7C">
        <w:rPr>
          <w:rFonts w:asciiTheme="majorBidi" w:hAnsiTheme="majorBidi" w:cstheme="majorBidi"/>
          <w:i/>
          <w:iCs/>
          <w:sz w:val="24"/>
          <w:szCs w:val="24"/>
        </w:rPr>
        <w:t xml:space="preserve"> adalah sebuah kegiatan yang bisa saja menimbulkan kejenuhan, karena itu diperlukan sebuah rasa minat dalam menjalankannya. Jika minat belajar seseorang begitu tinggi, maka hasil belajarnya akan semakin bagus dan menjanjikan.</w:t>
      </w:r>
    </w:p>
    <w:p w:rsidR="004F06E0" w:rsidRDefault="004F06E0" w:rsidP="000433B7">
      <w:pPr>
        <w:spacing w:line="360" w:lineRule="auto"/>
        <w:jc w:val="both"/>
        <w:rPr>
          <w:rFonts w:asciiTheme="majorBidi" w:hAnsiTheme="majorBidi" w:cstheme="majorBidi"/>
          <w:sz w:val="24"/>
          <w:szCs w:val="24"/>
        </w:rPr>
      </w:pPr>
      <w:r w:rsidRPr="004F06E0">
        <w:rPr>
          <w:rFonts w:asciiTheme="majorBidi" w:hAnsiTheme="majorBidi" w:cstheme="majorBidi"/>
          <w:b/>
          <w:bCs/>
          <w:sz w:val="24"/>
          <w:szCs w:val="24"/>
        </w:rPr>
        <w:t>Kata kunci</w:t>
      </w:r>
      <w:r w:rsidRPr="004F06E0">
        <w:rPr>
          <w:rFonts w:asciiTheme="majorBidi" w:hAnsiTheme="majorBidi" w:cstheme="majorBidi"/>
          <w:sz w:val="24"/>
          <w:szCs w:val="24"/>
        </w:rPr>
        <w:t>: Minat, belajar</w:t>
      </w:r>
    </w:p>
    <w:p w:rsidR="00A92E5D" w:rsidRDefault="00A92E5D" w:rsidP="000433B7">
      <w:pPr>
        <w:spacing w:line="360" w:lineRule="auto"/>
        <w:jc w:val="both"/>
        <w:rPr>
          <w:rFonts w:asciiTheme="majorBidi" w:hAnsiTheme="majorBidi" w:cstheme="majorBidi"/>
          <w:sz w:val="24"/>
          <w:szCs w:val="24"/>
        </w:rPr>
      </w:pPr>
    </w:p>
    <w:p w:rsidR="00A92E5D" w:rsidRDefault="00A92E5D" w:rsidP="000433B7">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PEMBAHASAN</w:t>
      </w:r>
    </w:p>
    <w:p w:rsidR="00A92E5D" w:rsidRDefault="00A92E5D" w:rsidP="000433B7">
      <w:pPr>
        <w:pStyle w:val="ListParagraph"/>
        <w:numPr>
          <w:ilvl w:val="0"/>
          <w:numId w:val="1"/>
        </w:numPr>
        <w:spacing w:line="360" w:lineRule="auto"/>
        <w:ind w:left="284" w:hanging="284"/>
        <w:jc w:val="both"/>
        <w:rPr>
          <w:rFonts w:asciiTheme="majorBidi" w:hAnsiTheme="majorBidi" w:cstheme="majorBidi"/>
          <w:b/>
          <w:bCs/>
          <w:sz w:val="24"/>
          <w:szCs w:val="24"/>
        </w:rPr>
      </w:pPr>
      <w:r w:rsidRPr="00A92E5D">
        <w:rPr>
          <w:rFonts w:asciiTheme="majorBidi" w:hAnsiTheme="majorBidi" w:cstheme="majorBidi"/>
          <w:b/>
          <w:bCs/>
          <w:sz w:val="24"/>
          <w:szCs w:val="24"/>
        </w:rPr>
        <w:t>Pengertian Minat Belajar</w:t>
      </w:r>
    </w:p>
    <w:p w:rsidR="00A92E5D" w:rsidRDefault="000433B7" w:rsidP="000433B7">
      <w:pPr>
        <w:pStyle w:val="ListParagraph"/>
        <w:spacing w:line="360" w:lineRule="auto"/>
        <w:ind w:left="284" w:firstLine="425"/>
        <w:jc w:val="both"/>
        <w:rPr>
          <w:rFonts w:asciiTheme="majorBidi" w:hAnsiTheme="majorBidi" w:cstheme="majorBidi"/>
          <w:sz w:val="24"/>
          <w:szCs w:val="24"/>
        </w:rPr>
      </w:pPr>
      <w:r>
        <w:rPr>
          <w:rFonts w:asciiTheme="majorBidi" w:hAnsiTheme="majorBidi" w:cstheme="majorBidi"/>
          <w:sz w:val="24"/>
          <w:szCs w:val="24"/>
        </w:rPr>
        <w:t>Secara bahasa, m</w:t>
      </w:r>
      <w:r w:rsidRPr="000433B7">
        <w:rPr>
          <w:rFonts w:asciiTheme="majorBidi" w:hAnsiTheme="majorBidi" w:cstheme="majorBidi"/>
          <w:sz w:val="24"/>
          <w:szCs w:val="24"/>
        </w:rPr>
        <w:t>inat adalah perhatian yang terpusat yang mengandung perasaan dan kecenderungan hati, juga keinginan untuk menerima sesuatu dari luar.</w:t>
      </w:r>
      <w:r>
        <w:rPr>
          <w:rFonts w:asciiTheme="majorBidi" w:hAnsiTheme="majorBidi" w:cstheme="majorBidi"/>
          <w:sz w:val="24"/>
          <w:szCs w:val="24"/>
        </w:rPr>
        <w:t xml:space="preserve"> Secara istilah, minat belajar adalah </w:t>
      </w:r>
      <w:r w:rsidRPr="000433B7">
        <w:rPr>
          <w:rFonts w:asciiTheme="majorBidi" w:hAnsiTheme="majorBidi" w:cstheme="majorBidi"/>
          <w:sz w:val="24"/>
          <w:szCs w:val="24"/>
        </w:rPr>
        <w:t>suatu dorongan penggerak dari dalam diri seorang individu untuk menambah pengetahuan, keterampilan, serta pengalaman melalui kegiatan belajar.</w:t>
      </w:r>
      <w:r>
        <w:rPr>
          <w:rFonts w:asciiTheme="majorBidi" w:hAnsiTheme="majorBidi" w:cstheme="majorBidi"/>
          <w:sz w:val="24"/>
          <w:szCs w:val="24"/>
        </w:rPr>
        <w:t xml:space="preserve"> </w:t>
      </w:r>
      <w:r w:rsidRPr="000433B7">
        <w:rPr>
          <w:rFonts w:asciiTheme="majorBidi" w:hAnsiTheme="majorBidi" w:cstheme="majorBidi"/>
          <w:sz w:val="24"/>
          <w:szCs w:val="24"/>
        </w:rPr>
        <w:t>Minat belajar sendiri didorong oleh dorongan internal maupun eksternal pada peserta didik yang sedang belajar dalam rangka merubah tingkah laku. Contoh, peserta didik yang minat dalam belajar termotivasi untuk ingin berprestasi, ia akan membaca buku mata pelajaran yang akan diajarkan esok hari. Ini adalah dorongan internal. Seorang peserta didik yang minat dalam belajar termotivasi dan bersemangat untuk melakukannya karena dijanjikan oleh gurunya mendapatkan hadiah. Ini adalah dorongan eksternal. Jika motivasi adalah faktor pendorong pengetahuan, maka minat lebih luas, ia juga menjadi faktor pendorong sikap.</w:t>
      </w:r>
      <w:r>
        <w:rPr>
          <w:rFonts w:asciiTheme="majorBidi" w:hAnsiTheme="majorBidi" w:cstheme="majorBidi"/>
          <w:sz w:val="24"/>
          <w:szCs w:val="24"/>
        </w:rPr>
        <w:t xml:space="preserve"> </w:t>
      </w:r>
    </w:p>
    <w:p w:rsidR="000433B7" w:rsidRDefault="000433B7" w:rsidP="000433B7">
      <w:pPr>
        <w:pStyle w:val="ListParagraph"/>
        <w:spacing w:line="360" w:lineRule="auto"/>
        <w:ind w:left="284" w:firstLine="425"/>
        <w:jc w:val="both"/>
        <w:rPr>
          <w:rFonts w:asciiTheme="majorBidi" w:hAnsiTheme="majorBidi" w:cstheme="majorBidi"/>
          <w:sz w:val="24"/>
          <w:szCs w:val="24"/>
        </w:rPr>
      </w:pPr>
      <w:r w:rsidRPr="000433B7">
        <w:rPr>
          <w:rFonts w:asciiTheme="majorBidi" w:hAnsiTheme="majorBidi" w:cstheme="majorBidi"/>
          <w:sz w:val="24"/>
          <w:szCs w:val="24"/>
        </w:rPr>
        <w:lastRenderedPageBreak/>
        <w:t>Peserta didik yang memiliki minat dalam belajar terdapat sebuah perasaan menyukai materi dan apa pun yang berkaitan dengan materi tersebut. Minat belajar menjadi aktif tidak perlu dirangsang dari luar, karena dorongan untuk keberminatan seorang peserta didik berasal dari dalam diri setiap individu.</w:t>
      </w:r>
      <w:r>
        <w:rPr>
          <w:rFonts w:asciiTheme="majorBidi" w:hAnsiTheme="majorBidi" w:cstheme="majorBidi"/>
          <w:sz w:val="24"/>
          <w:szCs w:val="24"/>
        </w:rPr>
        <w:t xml:space="preserve"> </w:t>
      </w:r>
      <w:r w:rsidRPr="000433B7">
        <w:rPr>
          <w:rFonts w:asciiTheme="majorBidi" w:hAnsiTheme="majorBidi" w:cstheme="majorBidi"/>
          <w:sz w:val="24"/>
          <w:szCs w:val="24"/>
        </w:rPr>
        <w:t>Minat belajar tidak hanya diekspresikan dengan pernyataan bahwa seorang peserta didik menyukai suatu mata pelajaran, tapi ia juga turut berpartisipasi aktif dalam kegiatan belajarnya. Perhatiannya lebih besar dan tak menghiraukan sesuatu yang lain. Minat tidaklah dibawa sejak lahir. Minat adalah perasaan yang diperoleh akibat hubungan dengan sesuatu.</w:t>
      </w:r>
    </w:p>
    <w:p w:rsidR="008A23C0" w:rsidRDefault="008A23C0" w:rsidP="000433B7">
      <w:pPr>
        <w:pStyle w:val="ListParagraph"/>
        <w:spacing w:line="360" w:lineRule="auto"/>
        <w:ind w:left="284" w:firstLine="425"/>
        <w:jc w:val="both"/>
        <w:rPr>
          <w:rFonts w:asciiTheme="majorBidi" w:hAnsiTheme="majorBidi" w:cstheme="majorBidi"/>
          <w:sz w:val="24"/>
          <w:szCs w:val="24"/>
        </w:rPr>
      </w:pPr>
    </w:p>
    <w:p w:rsidR="008A23C0" w:rsidRDefault="008A23C0" w:rsidP="008A23C0">
      <w:pPr>
        <w:pStyle w:val="ListParagraph"/>
        <w:numPr>
          <w:ilvl w:val="0"/>
          <w:numId w:val="1"/>
        </w:numPr>
        <w:spacing w:line="36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Unsur-Unsur Minat Belajar</w:t>
      </w:r>
    </w:p>
    <w:p w:rsidR="008A23C0" w:rsidRDefault="008A23C0" w:rsidP="008A23C0">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Perhatian</w:t>
      </w:r>
    </w:p>
    <w:p w:rsidR="008A23C0" w:rsidRDefault="008A23C0" w:rsidP="008A23C0">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Perasaan Senang</w:t>
      </w:r>
    </w:p>
    <w:p w:rsidR="008A23C0" w:rsidRDefault="008A23C0" w:rsidP="008A23C0">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Motivasi</w:t>
      </w:r>
    </w:p>
    <w:p w:rsidR="008A23C0" w:rsidRDefault="008A23C0" w:rsidP="008A23C0">
      <w:pPr>
        <w:pStyle w:val="ListParagraph"/>
        <w:spacing w:line="360" w:lineRule="auto"/>
        <w:ind w:left="644"/>
        <w:jc w:val="both"/>
        <w:rPr>
          <w:rFonts w:asciiTheme="majorBidi" w:hAnsiTheme="majorBidi" w:cstheme="majorBidi"/>
          <w:sz w:val="24"/>
          <w:szCs w:val="24"/>
        </w:rPr>
      </w:pPr>
    </w:p>
    <w:p w:rsidR="008A23C0" w:rsidRDefault="008A23C0" w:rsidP="008A23C0">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Faktor-Faktor yang Mempengaruhi Minat Belajar</w:t>
      </w:r>
    </w:p>
    <w:p w:rsidR="008A23C0" w:rsidRDefault="008A23C0" w:rsidP="008A23C0">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Faktor Internal</w:t>
      </w:r>
    </w:p>
    <w:p w:rsidR="008A23C0" w:rsidRDefault="008A23C0" w:rsidP="008A23C0">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Cita-cita</w:t>
      </w:r>
    </w:p>
    <w:p w:rsidR="008A23C0" w:rsidRDefault="008A23C0" w:rsidP="008A23C0">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Bakat</w:t>
      </w:r>
    </w:p>
    <w:p w:rsidR="008A23C0" w:rsidRDefault="008A23C0" w:rsidP="008A23C0">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Faktor Eksternal</w:t>
      </w:r>
    </w:p>
    <w:p w:rsidR="008A23C0" w:rsidRDefault="008A23C0" w:rsidP="008A23C0">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Guru</w:t>
      </w:r>
    </w:p>
    <w:p w:rsidR="008A23C0" w:rsidRDefault="008A23C0" w:rsidP="008A23C0">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Keluarga</w:t>
      </w:r>
    </w:p>
    <w:p w:rsidR="008A23C0" w:rsidRDefault="008A23C0" w:rsidP="008A23C0">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Teman Pergaulan</w:t>
      </w:r>
    </w:p>
    <w:p w:rsidR="008A23C0" w:rsidRDefault="008A23C0" w:rsidP="008A23C0">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Lingkungan</w:t>
      </w:r>
    </w:p>
    <w:p w:rsidR="008A23C0" w:rsidRDefault="008A23C0" w:rsidP="008A23C0">
      <w:pPr>
        <w:pStyle w:val="ListParagraph"/>
        <w:spacing w:line="360" w:lineRule="auto"/>
        <w:ind w:left="1080"/>
        <w:jc w:val="both"/>
        <w:rPr>
          <w:rFonts w:asciiTheme="majorBidi" w:hAnsiTheme="majorBidi" w:cstheme="majorBidi"/>
          <w:sz w:val="24"/>
          <w:szCs w:val="24"/>
        </w:rPr>
      </w:pPr>
    </w:p>
    <w:p w:rsidR="008A23C0" w:rsidRDefault="008A23C0" w:rsidP="008A23C0">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Usaha Agar Minat Belajar Peserta Didik Lebih Produktif dan Efektif</w:t>
      </w:r>
    </w:p>
    <w:p w:rsidR="008A23C0" w:rsidRDefault="008A23C0" w:rsidP="008A23C0">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Memupuk kekayaan ide dan gagasan</w:t>
      </w:r>
    </w:p>
    <w:p w:rsidR="008A23C0" w:rsidRDefault="008A23C0" w:rsidP="008A23C0">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Rangsangan dengan memberikan hadiah</w:t>
      </w:r>
    </w:p>
    <w:p w:rsidR="008A23C0" w:rsidRDefault="008A23C0" w:rsidP="008A23C0">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Pertemuan dan perkenalan dengan orang-orang kreatif</w:t>
      </w:r>
    </w:p>
    <w:p w:rsidR="008A23C0" w:rsidRDefault="008A23C0" w:rsidP="008A23C0">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Berpetualang ke alam sekitar secara sehat</w:t>
      </w:r>
    </w:p>
    <w:p w:rsidR="008A23C0" w:rsidRDefault="008A23C0" w:rsidP="008A23C0">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Mengembangkan fantasi</w:t>
      </w:r>
    </w:p>
    <w:p w:rsidR="008A23C0" w:rsidRDefault="008A23C0" w:rsidP="008A23C0">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Melatih dan membiasakan sikap-sikap positif</w:t>
      </w:r>
    </w:p>
    <w:p w:rsidR="008A23C0" w:rsidRDefault="008A23C0" w:rsidP="008A23C0">
      <w:pPr>
        <w:pStyle w:val="ListParagraph"/>
        <w:spacing w:line="360" w:lineRule="auto"/>
        <w:jc w:val="both"/>
        <w:rPr>
          <w:rFonts w:asciiTheme="majorBidi" w:hAnsiTheme="majorBidi" w:cstheme="majorBidi"/>
          <w:sz w:val="24"/>
          <w:szCs w:val="24"/>
        </w:rPr>
      </w:pPr>
    </w:p>
    <w:p w:rsidR="008A23C0" w:rsidRDefault="008A23C0" w:rsidP="008A23C0">
      <w:pPr>
        <w:pStyle w:val="ListParagraph"/>
        <w:spacing w:line="360" w:lineRule="auto"/>
        <w:jc w:val="both"/>
        <w:rPr>
          <w:rFonts w:asciiTheme="majorBidi" w:hAnsiTheme="majorBidi" w:cstheme="majorBidi"/>
          <w:sz w:val="24"/>
          <w:szCs w:val="24"/>
        </w:rPr>
      </w:pPr>
    </w:p>
    <w:p w:rsidR="008A23C0" w:rsidRDefault="008A23C0" w:rsidP="008A23C0">
      <w:pPr>
        <w:pStyle w:val="ListParagraph"/>
        <w:spacing w:line="360" w:lineRule="auto"/>
        <w:jc w:val="both"/>
        <w:rPr>
          <w:rFonts w:asciiTheme="majorBidi" w:hAnsiTheme="majorBidi" w:cstheme="majorBidi"/>
          <w:sz w:val="24"/>
          <w:szCs w:val="24"/>
        </w:rPr>
      </w:pPr>
    </w:p>
    <w:p w:rsidR="008A23C0" w:rsidRDefault="008A23C0" w:rsidP="008A23C0">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Fungsi Minat Belajar dalam Kaitannya dengan Pelaksanaan Kegiatan Pembelajaran</w:t>
      </w:r>
    </w:p>
    <w:p w:rsidR="008A23C0" w:rsidRDefault="008A23C0" w:rsidP="008A23C0">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Minat melahirkan perhatian yang serta merta</w:t>
      </w:r>
    </w:p>
    <w:p w:rsidR="008A23C0" w:rsidRDefault="008A23C0" w:rsidP="008A23C0">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Minat memudahkan konsentrasi</w:t>
      </w:r>
    </w:p>
    <w:p w:rsidR="008A23C0" w:rsidRDefault="008A23C0" w:rsidP="008A23C0">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Minat menangkal gangguan perhatian dari luar</w:t>
      </w:r>
    </w:p>
    <w:p w:rsidR="008A23C0" w:rsidRDefault="008A23C0" w:rsidP="008A23C0">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Minat menjadi pelekat bahan pelajaran dalam ingatan</w:t>
      </w:r>
    </w:p>
    <w:p w:rsidR="008A23C0" w:rsidRDefault="008A23C0" w:rsidP="008A23C0">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Minat memperkecil rasa bosan dalam belajar sendiri.</w:t>
      </w:r>
    </w:p>
    <w:p w:rsidR="00E10957" w:rsidRDefault="00E10957" w:rsidP="00E10957">
      <w:pPr>
        <w:pStyle w:val="ListParagraph"/>
        <w:spacing w:line="360" w:lineRule="auto"/>
        <w:jc w:val="both"/>
        <w:rPr>
          <w:rFonts w:asciiTheme="majorBidi" w:hAnsiTheme="majorBidi" w:cstheme="majorBidi"/>
          <w:sz w:val="24"/>
          <w:szCs w:val="24"/>
        </w:rPr>
      </w:pPr>
    </w:p>
    <w:p w:rsidR="00E10957" w:rsidRDefault="00E10957" w:rsidP="00E10957">
      <w:pPr>
        <w:pStyle w:val="ListParagraph"/>
        <w:spacing w:line="360" w:lineRule="auto"/>
        <w:jc w:val="both"/>
        <w:rPr>
          <w:rFonts w:asciiTheme="majorBidi" w:hAnsiTheme="majorBidi" w:cstheme="majorBidi"/>
          <w:sz w:val="24"/>
          <w:szCs w:val="24"/>
        </w:rPr>
      </w:pPr>
    </w:p>
    <w:p w:rsidR="00E10957" w:rsidRDefault="00E10957" w:rsidP="00E10957">
      <w:pPr>
        <w:pStyle w:val="ListParagraph"/>
        <w:spacing w:line="360" w:lineRule="auto"/>
        <w:jc w:val="both"/>
        <w:rPr>
          <w:rFonts w:asciiTheme="majorBidi" w:hAnsiTheme="majorBidi" w:cstheme="majorBidi"/>
          <w:sz w:val="24"/>
          <w:szCs w:val="24"/>
        </w:rPr>
      </w:pPr>
    </w:p>
    <w:p w:rsidR="00E10957" w:rsidRDefault="003A0922" w:rsidP="003A0922">
      <w:pPr>
        <w:pStyle w:val="ListParagraph"/>
        <w:spacing w:line="360" w:lineRule="auto"/>
        <w:jc w:val="center"/>
        <w:rPr>
          <w:rFonts w:asciiTheme="majorBidi" w:hAnsiTheme="majorBidi" w:cstheme="majorBidi"/>
          <w:b/>
          <w:bCs/>
          <w:sz w:val="24"/>
          <w:szCs w:val="24"/>
        </w:rPr>
      </w:pPr>
      <w:r>
        <w:rPr>
          <w:rFonts w:asciiTheme="majorBidi" w:hAnsiTheme="majorBidi" w:cstheme="majorBidi"/>
          <w:b/>
          <w:bCs/>
          <w:sz w:val="24"/>
          <w:szCs w:val="24"/>
        </w:rPr>
        <w:t>REFERENSI</w:t>
      </w:r>
    </w:p>
    <w:p w:rsidR="003A0922" w:rsidRDefault="003A0922" w:rsidP="003A0922">
      <w:pPr>
        <w:pStyle w:val="ListParagraph"/>
        <w:spacing w:line="360" w:lineRule="auto"/>
        <w:jc w:val="center"/>
        <w:rPr>
          <w:rFonts w:asciiTheme="majorBidi" w:hAnsiTheme="majorBidi" w:cstheme="majorBidi"/>
          <w:b/>
          <w:bCs/>
          <w:sz w:val="24"/>
          <w:szCs w:val="24"/>
        </w:rPr>
      </w:pPr>
    </w:p>
    <w:p w:rsidR="003A0922" w:rsidRPr="003A0922" w:rsidRDefault="003A0922" w:rsidP="003A0922">
      <w:pPr>
        <w:pStyle w:val="ListParagraph"/>
        <w:spacing w:line="360" w:lineRule="auto"/>
        <w:ind w:hanging="720"/>
        <w:jc w:val="both"/>
        <w:rPr>
          <w:rFonts w:asciiTheme="majorBidi" w:hAnsiTheme="majorBidi" w:cstheme="majorBidi"/>
          <w:sz w:val="24"/>
          <w:szCs w:val="24"/>
        </w:rPr>
      </w:pPr>
      <w:r w:rsidRPr="003A0922">
        <w:rPr>
          <w:rFonts w:asciiTheme="majorBidi" w:hAnsiTheme="majorBidi" w:cstheme="majorBidi"/>
          <w:sz w:val="24"/>
          <w:szCs w:val="24"/>
        </w:rPr>
        <w:t xml:space="preserve">Achru, Andi. “Pengembangan Minat Belajar dalam Pembelajaran.” </w:t>
      </w:r>
      <w:r w:rsidRPr="003A0922">
        <w:rPr>
          <w:rFonts w:asciiTheme="majorBidi" w:hAnsiTheme="majorBidi" w:cstheme="majorBidi"/>
          <w:i/>
          <w:iCs/>
          <w:sz w:val="24"/>
          <w:szCs w:val="24"/>
        </w:rPr>
        <w:t>Jurnal Idaarah</w:t>
      </w:r>
      <w:r w:rsidRPr="003A0922">
        <w:rPr>
          <w:rFonts w:asciiTheme="majorBidi" w:hAnsiTheme="majorBidi" w:cstheme="majorBidi"/>
          <w:sz w:val="24"/>
          <w:szCs w:val="24"/>
        </w:rPr>
        <w:t>. Vol. 3. No. 2 (Desember, 2019).</w:t>
      </w:r>
    </w:p>
    <w:p w:rsidR="003A0922" w:rsidRPr="003A0922" w:rsidRDefault="003A0922" w:rsidP="003A0922">
      <w:pPr>
        <w:pStyle w:val="ListParagraph"/>
        <w:spacing w:line="360" w:lineRule="auto"/>
        <w:jc w:val="both"/>
        <w:rPr>
          <w:rFonts w:asciiTheme="majorBidi" w:hAnsiTheme="majorBidi" w:cstheme="majorBidi"/>
          <w:sz w:val="24"/>
          <w:szCs w:val="24"/>
        </w:rPr>
      </w:pPr>
    </w:p>
    <w:p w:rsidR="003A0922" w:rsidRPr="003A0922" w:rsidRDefault="003A0922" w:rsidP="003A0922">
      <w:pPr>
        <w:pStyle w:val="ListParagraph"/>
        <w:spacing w:line="360" w:lineRule="auto"/>
        <w:ind w:hanging="720"/>
        <w:jc w:val="both"/>
        <w:rPr>
          <w:rFonts w:asciiTheme="majorBidi" w:hAnsiTheme="majorBidi" w:cstheme="majorBidi"/>
          <w:sz w:val="24"/>
          <w:szCs w:val="24"/>
        </w:rPr>
      </w:pPr>
      <w:r w:rsidRPr="003A0922">
        <w:rPr>
          <w:rFonts w:asciiTheme="majorBidi" w:hAnsiTheme="majorBidi" w:cstheme="majorBidi"/>
          <w:sz w:val="24"/>
          <w:szCs w:val="24"/>
        </w:rPr>
        <w:t xml:space="preserve">Djamarah, Syaiful Bahri. </w:t>
      </w:r>
      <w:r w:rsidRPr="003A0922">
        <w:rPr>
          <w:rFonts w:asciiTheme="majorBidi" w:hAnsiTheme="majorBidi" w:cstheme="majorBidi"/>
          <w:i/>
          <w:iCs/>
          <w:sz w:val="24"/>
          <w:szCs w:val="24"/>
        </w:rPr>
        <w:t>Psikologi Belajar</w:t>
      </w:r>
      <w:r w:rsidRPr="003A0922">
        <w:rPr>
          <w:rFonts w:asciiTheme="majorBidi" w:hAnsiTheme="majorBidi" w:cstheme="majorBidi"/>
          <w:sz w:val="24"/>
          <w:szCs w:val="24"/>
        </w:rPr>
        <w:t>. Jakarta: PT Asdi Mahasatya, 2002.</w:t>
      </w:r>
    </w:p>
    <w:p w:rsidR="003A0922" w:rsidRPr="003A0922" w:rsidRDefault="003A0922" w:rsidP="003A0922">
      <w:pPr>
        <w:pStyle w:val="ListParagraph"/>
        <w:spacing w:line="360" w:lineRule="auto"/>
        <w:jc w:val="both"/>
        <w:rPr>
          <w:rFonts w:asciiTheme="majorBidi" w:hAnsiTheme="majorBidi" w:cstheme="majorBidi"/>
          <w:sz w:val="24"/>
          <w:szCs w:val="24"/>
        </w:rPr>
      </w:pPr>
    </w:p>
    <w:p w:rsidR="003A0922" w:rsidRPr="003A0922" w:rsidRDefault="003A0922" w:rsidP="003A0922">
      <w:pPr>
        <w:pStyle w:val="ListParagraph"/>
        <w:spacing w:line="360" w:lineRule="auto"/>
        <w:ind w:hanging="720"/>
        <w:jc w:val="both"/>
        <w:rPr>
          <w:rFonts w:asciiTheme="majorBidi" w:hAnsiTheme="majorBidi" w:cstheme="majorBidi"/>
          <w:sz w:val="24"/>
          <w:szCs w:val="24"/>
        </w:rPr>
      </w:pPr>
      <w:r w:rsidRPr="003A0922">
        <w:rPr>
          <w:rFonts w:asciiTheme="majorBidi" w:hAnsiTheme="majorBidi" w:cstheme="majorBidi"/>
          <w:sz w:val="24"/>
          <w:szCs w:val="24"/>
        </w:rPr>
        <w:t xml:space="preserve">Fauziah, Amni,  Asih Rosnaningsih, Samsul Azhar. “Hubungan antara Motivasi Belajar dengan Minat Belajar Siswa Kelas IV SDN Poris Gaga 05 Kota Tangerang.” </w:t>
      </w:r>
      <w:r w:rsidRPr="003A0922">
        <w:rPr>
          <w:rFonts w:asciiTheme="majorBidi" w:hAnsiTheme="majorBidi" w:cstheme="majorBidi"/>
          <w:i/>
          <w:iCs/>
          <w:sz w:val="24"/>
          <w:szCs w:val="24"/>
        </w:rPr>
        <w:t>Jurnal JPSD</w:t>
      </w:r>
      <w:r w:rsidRPr="003A0922">
        <w:rPr>
          <w:rFonts w:asciiTheme="majorBidi" w:hAnsiTheme="majorBidi" w:cstheme="majorBidi"/>
          <w:sz w:val="24"/>
          <w:szCs w:val="24"/>
        </w:rPr>
        <w:t>. Vol. 4. No. 1 (Desember, 2017).</w:t>
      </w:r>
    </w:p>
    <w:p w:rsidR="003A0922" w:rsidRPr="003A0922" w:rsidRDefault="003A0922" w:rsidP="003A0922">
      <w:pPr>
        <w:pStyle w:val="ListParagraph"/>
        <w:spacing w:line="360" w:lineRule="auto"/>
        <w:jc w:val="both"/>
        <w:rPr>
          <w:rFonts w:asciiTheme="majorBidi" w:hAnsiTheme="majorBidi" w:cstheme="majorBidi"/>
          <w:sz w:val="24"/>
          <w:szCs w:val="24"/>
        </w:rPr>
      </w:pPr>
    </w:p>
    <w:p w:rsidR="003A0922" w:rsidRPr="003A0922" w:rsidRDefault="003A0922" w:rsidP="003A0922">
      <w:pPr>
        <w:pStyle w:val="ListParagraph"/>
        <w:spacing w:line="360" w:lineRule="auto"/>
        <w:ind w:hanging="720"/>
        <w:jc w:val="both"/>
        <w:rPr>
          <w:rFonts w:asciiTheme="majorBidi" w:hAnsiTheme="majorBidi" w:cstheme="majorBidi"/>
          <w:sz w:val="24"/>
          <w:szCs w:val="24"/>
        </w:rPr>
      </w:pPr>
      <w:r w:rsidRPr="003A0922">
        <w:rPr>
          <w:rFonts w:asciiTheme="majorBidi" w:hAnsiTheme="majorBidi" w:cstheme="majorBidi"/>
          <w:sz w:val="24"/>
          <w:szCs w:val="24"/>
        </w:rPr>
        <w:t xml:space="preserve">Nurhasanah, Siti, A. Sobandi. “Minat Belajar Sebagai Determinan Hasil Belajar Siswa.” </w:t>
      </w:r>
      <w:r w:rsidRPr="003A0922">
        <w:rPr>
          <w:rFonts w:asciiTheme="majorBidi" w:hAnsiTheme="majorBidi" w:cstheme="majorBidi"/>
          <w:i/>
          <w:iCs/>
          <w:sz w:val="24"/>
          <w:szCs w:val="24"/>
        </w:rPr>
        <w:t>Jurnal Pendidikan Manajemen Perkantoran</w:t>
      </w:r>
      <w:r w:rsidRPr="003A0922">
        <w:rPr>
          <w:rFonts w:asciiTheme="majorBidi" w:hAnsiTheme="majorBidi" w:cstheme="majorBidi"/>
          <w:sz w:val="24"/>
          <w:szCs w:val="24"/>
        </w:rPr>
        <w:t>. Vol. 1. No. 1 (Agustus, 2016).</w:t>
      </w:r>
    </w:p>
    <w:p w:rsidR="003A0922" w:rsidRPr="003A0922" w:rsidRDefault="003A0922" w:rsidP="003A0922">
      <w:pPr>
        <w:pStyle w:val="ListParagraph"/>
        <w:spacing w:line="360" w:lineRule="auto"/>
        <w:jc w:val="both"/>
        <w:rPr>
          <w:rFonts w:asciiTheme="majorBidi" w:hAnsiTheme="majorBidi" w:cstheme="majorBidi"/>
          <w:sz w:val="24"/>
          <w:szCs w:val="24"/>
        </w:rPr>
      </w:pPr>
    </w:p>
    <w:p w:rsidR="003A0922" w:rsidRPr="003A0922" w:rsidRDefault="003A0922" w:rsidP="003A0922">
      <w:pPr>
        <w:pStyle w:val="ListParagraph"/>
        <w:spacing w:line="360" w:lineRule="auto"/>
        <w:ind w:hanging="720"/>
        <w:jc w:val="both"/>
        <w:rPr>
          <w:rFonts w:asciiTheme="majorBidi" w:hAnsiTheme="majorBidi" w:cstheme="majorBidi"/>
          <w:sz w:val="24"/>
          <w:szCs w:val="24"/>
        </w:rPr>
      </w:pPr>
      <w:r w:rsidRPr="003A0922">
        <w:rPr>
          <w:rFonts w:asciiTheme="majorBidi" w:hAnsiTheme="majorBidi" w:cstheme="majorBidi"/>
          <w:sz w:val="24"/>
          <w:szCs w:val="24"/>
        </w:rPr>
        <w:t xml:space="preserve">Nurjan, Syarifan. </w:t>
      </w:r>
      <w:r w:rsidRPr="003A0922">
        <w:rPr>
          <w:rFonts w:asciiTheme="majorBidi" w:hAnsiTheme="majorBidi" w:cstheme="majorBidi"/>
          <w:i/>
          <w:iCs/>
          <w:sz w:val="24"/>
          <w:szCs w:val="24"/>
        </w:rPr>
        <w:t>Psikologi Belajar</w:t>
      </w:r>
      <w:r w:rsidRPr="003A0922">
        <w:rPr>
          <w:rFonts w:asciiTheme="majorBidi" w:hAnsiTheme="majorBidi" w:cstheme="majorBidi"/>
          <w:sz w:val="24"/>
          <w:szCs w:val="24"/>
        </w:rPr>
        <w:t>. Ponorogo: Penerbit Wade Grup, 2016.</w:t>
      </w:r>
    </w:p>
    <w:p w:rsidR="003A0922" w:rsidRPr="003A0922" w:rsidRDefault="003A0922" w:rsidP="003A0922">
      <w:pPr>
        <w:pStyle w:val="ListParagraph"/>
        <w:spacing w:line="360" w:lineRule="auto"/>
        <w:jc w:val="both"/>
        <w:rPr>
          <w:rFonts w:asciiTheme="majorBidi" w:hAnsiTheme="majorBidi" w:cstheme="majorBidi"/>
          <w:sz w:val="24"/>
          <w:szCs w:val="24"/>
        </w:rPr>
      </w:pPr>
    </w:p>
    <w:p w:rsidR="003A0922" w:rsidRPr="003A0922" w:rsidRDefault="003A0922" w:rsidP="003A0922">
      <w:pPr>
        <w:pStyle w:val="ListParagraph"/>
        <w:spacing w:line="360" w:lineRule="auto"/>
        <w:ind w:hanging="720"/>
        <w:jc w:val="both"/>
        <w:rPr>
          <w:rFonts w:asciiTheme="majorBidi" w:hAnsiTheme="majorBidi" w:cstheme="majorBidi"/>
          <w:sz w:val="24"/>
          <w:szCs w:val="24"/>
        </w:rPr>
      </w:pPr>
      <w:r w:rsidRPr="003A0922">
        <w:rPr>
          <w:rFonts w:asciiTheme="majorBidi" w:hAnsiTheme="majorBidi" w:cstheme="majorBidi"/>
          <w:sz w:val="24"/>
          <w:szCs w:val="24"/>
        </w:rPr>
        <w:t xml:space="preserve">Syardiansyah. “Hubungan Motivasi Belajar dan Minat Belajar terhadap Prestasi Belajar Mahasiswa Mata Kuliah Pengantar Manajemen.” </w:t>
      </w:r>
      <w:r w:rsidRPr="003A0922">
        <w:rPr>
          <w:rFonts w:asciiTheme="majorBidi" w:hAnsiTheme="majorBidi" w:cstheme="majorBidi"/>
          <w:i/>
          <w:iCs/>
          <w:sz w:val="24"/>
          <w:szCs w:val="24"/>
        </w:rPr>
        <w:t>Jurnal Manajemen dan Keuangan</w:t>
      </w:r>
      <w:r w:rsidRPr="003A0922">
        <w:rPr>
          <w:rFonts w:asciiTheme="majorBidi" w:hAnsiTheme="majorBidi" w:cstheme="majorBidi"/>
          <w:sz w:val="24"/>
          <w:szCs w:val="24"/>
        </w:rPr>
        <w:t>. Vol. 5. No. 1 (Mei, 2016).</w:t>
      </w:r>
    </w:p>
    <w:sectPr w:rsidR="003A0922" w:rsidRPr="003A09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3158"/>
    <w:multiLevelType w:val="hybridMultilevel"/>
    <w:tmpl w:val="F774D652"/>
    <w:lvl w:ilvl="0" w:tplc="71F655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3761C50"/>
    <w:multiLevelType w:val="hybridMultilevel"/>
    <w:tmpl w:val="8DEAE4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FC6485"/>
    <w:multiLevelType w:val="hybridMultilevel"/>
    <w:tmpl w:val="521A29E4"/>
    <w:lvl w:ilvl="0" w:tplc="9808DC1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37B14D42"/>
    <w:multiLevelType w:val="hybridMultilevel"/>
    <w:tmpl w:val="F920DD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B50753"/>
    <w:multiLevelType w:val="hybridMultilevel"/>
    <w:tmpl w:val="927C05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59B5F5B"/>
    <w:multiLevelType w:val="hybridMultilevel"/>
    <w:tmpl w:val="85AE0D78"/>
    <w:lvl w:ilvl="0" w:tplc="476C88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9A401D3"/>
    <w:multiLevelType w:val="hybridMultilevel"/>
    <w:tmpl w:val="6E2881A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52"/>
    <w:rsid w:val="000433B7"/>
    <w:rsid w:val="00084D52"/>
    <w:rsid w:val="002244A4"/>
    <w:rsid w:val="003A0922"/>
    <w:rsid w:val="003A3B7C"/>
    <w:rsid w:val="004F06E0"/>
    <w:rsid w:val="008A23C0"/>
    <w:rsid w:val="00A92E5D"/>
    <w:rsid w:val="00E1095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820-G1</dc:creator>
  <cp:lastModifiedBy>820-G1</cp:lastModifiedBy>
  <cp:revision>9</cp:revision>
  <dcterms:created xsi:type="dcterms:W3CDTF">2022-12-20T02:28:00Z</dcterms:created>
  <dcterms:modified xsi:type="dcterms:W3CDTF">2022-12-20T03:11:00Z</dcterms:modified>
</cp:coreProperties>
</file>